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E3D7" w14:textId="77777777" w:rsidR="00292656" w:rsidRDefault="00292656">
      <w:bookmarkStart w:id="0" w:name="_GoBack"/>
      <w:bookmarkEnd w:id="0"/>
    </w:p>
    <w:p w14:paraId="69A27C0E" w14:textId="77777777" w:rsidR="00292656" w:rsidRPr="00535F73" w:rsidRDefault="00292656" w:rsidP="00535F73">
      <w:pPr>
        <w:jc w:val="center"/>
        <w:rPr>
          <w:rFonts w:asciiTheme="majorHAnsi" w:hAnsiTheme="majorHAnsi"/>
          <w:b/>
        </w:rPr>
      </w:pPr>
      <w:r w:rsidRPr="00535F73">
        <w:rPr>
          <w:rFonts w:asciiTheme="majorHAnsi" w:hAnsiTheme="majorHAnsi"/>
          <w:b/>
        </w:rPr>
        <w:t>Questions to promote critical thinking based on Blooms’ revised taxonomy</w:t>
      </w:r>
    </w:p>
    <w:p w14:paraId="197E13D5" w14:textId="77777777" w:rsidR="00292656" w:rsidRDefault="00292656">
      <w:pPr>
        <w:rPr>
          <w:b/>
        </w:rPr>
      </w:pPr>
    </w:p>
    <w:p w14:paraId="14CB97B1" w14:textId="77777777" w:rsidR="00535F73" w:rsidRPr="00535F73" w:rsidRDefault="00535F73">
      <w:pPr>
        <w:rPr>
          <w:b/>
        </w:rPr>
      </w:pPr>
    </w:p>
    <w:p w14:paraId="61871573" w14:textId="77777777" w:rsidR="00292656" w:rsidRDefault="00292656"/>
    <w:p w14:paraId="164EC6CE" w14:textId="77777777" w:rsidR="00292656" w:rsidRPr="004C20E1" w:rsidRDefault="00292656">
      <w:pPr>
        <w:rPr>
          <w:rFonts w:asciiTheme="majorHAnsi" w:hAnsiTheme="majorHAnsi"/>
        </w:rPr>
      </w:pPr>
      <w:r w:rsidRPr="004C20E1">
        <w:rPr>
          <w:rFonts w:asciiTheme="majorHAnsi" w:hAnsiTheme="majorHAnsi"/>
        </w:rPr>
        <w:t xml:space="preserve">Adopted from Center for Teaching and Learning, Brown University: </w:t>
      </w:r>
      <w:hyperlink r:id="rId4" w:history="1">
        <w:r w:rsidRPr="004C20E1">
          <w:rPr>
            <w:rStyle w:val="Hyperlink"/>
            <w:rFonts w:asciiTheme="majorHAnsi" w:hAnsiTheme="majorHAnsi"/>
          </w:rPr>
          <w:t>https://www.brown.edu/about/administration/sheridan-center/teaching-learning/effective-classroom-practices/discussions-seminars/questions</w:t>
        </w:r>
      </w:hyperlink>
    </w:p>
    <w:p w14:paraId="672D8122" w14:textId="77777777" w:rsidR="00292656" w:rsidRPr="004C20E1" w:rsidRDefault="00292656">
      <w:pPr>
        <w:rPr>
          <w:rFonts w:asciiTheme="majorHAnsi" w:hAnsiTheme="majorHAnsi"/>
        </w:rPr>
      </w:pPr>
    </w:p>
    <w:p w14:paraId="57BFED50" w14:textId="77777777" w:rsidR="00292656" w:rsidRPr="004C20E1" w:rsidRDefault="00292656" w:rsidP="00292656">
      <w:pPr>
        <w:rPr>
          <w:rFonts w:asciiTheme="majorHAnsi" w:eastAsia="Times New Roman" w:hAnsiTheme="majorHAnsi" w:cs="Times New Roman"/>
        </w:rPr>
      </w:pPr>
      <w:r w:rsidRPr="004C20E1">
        <w:rPr>
          <w:rFonts w:asciiTheme="majorHAnsi" w:eastAsia="Times New Roman" w:hAnsiTheme="majorHAnsi" w:cs="Times New Roman"/>
        </w:rPr>
        <w:t>Original source:</w:t>
      </w:r>
    </w:p>
    <w:p w14:paraId="78FFE87B" w14:textId="77777777" w:rsidR="00292656" w:rsidRPr="004C20E1" w:rsidRDefault="00292656" w:rsidP="00292656">
      <w:pPr>
        <w:rPr>
          <w:rFonts w:asciiTheme="majorHAnsi" w:eastAsia="Times New Roman" w:hAnsiTheme="majorHAnsi" w:cs="Times New Roman"/>
        </w:rPr>
      </w:pPr>
    </w:p>
    <w:p w14:paraId="0C86AF66" w14:textId="77777777" w:rsidR="00292656" w:rsidRPr="00292656" w:rsidRDefault="00292656" w:rsidP="00292656">
      <w:pPr>
        <w:rPr>
          <w:rFonts w:asciiTheme="majorHAnsi" w:eastAsia="Times New Roman" w:hAnsiTheme="majorHAnsi" w:cs="Times New Roman"/>
        </w:rPr>
      </w:pPr>
      <w:r w:rsidRPr="00292656">
        <w:rPr>
          <w:rFonts w:asciiTheme="majorHAnsi" w:eastAsia="Times New Roman" w:hAnsiTheme="majorHAnsi" w:cs="Times New Roman"/>
        </w:rPr>
        <w:t xml:space="preserve">Alison King, “Inquiring Minds Really Do Want to Know:  Using Questioning to Teach Critical Thinking,” </w:t>
      </w:r>
      <w:r w:rsidRPr="004C20E1">
        <w:rPr>
          <w:rFonts w:asciiTheme="majorHAnsi" w:eastAsia="Times New Roman" w:hAnsiTheme="majorHAnsi" w:cs="Times New Roman"/>
          <w:i/>
          <w:iCs/>
        </w:rPr>
        <w:t>Teaching of Psychology</w:t>
      </w:r>
      <w:r w:rsidR="00535F73" w:rsidRPr="004C20E1">
        <w:rPr>
          <w:rFonts w:asciiTheme="majorHAnsi" w:eastAsia="Times New Roman" w:hAnsiTheme="majorHAnsi" w:cs="Times New Roman"/>
        </w:rPr>
        <w:t xml:space="preserve"> 22 (1995): </w:t>
      </w:r>
      <w:r w:rsidRPr="00292656">
        <w:rPr>
          <w:rFonts w:asciiTheme="majorHAnsi" w:eastAsia="Times New Roman" w:hAnsiTheme="majorHAnsi" w:cs="Times New Roman"/>
        </w:rPr>
        <w:t>14.</w:t>
      </w:r>
    </w:p>
    <w:p w14:paraId="26038125" w14:textId="77777777" w:rsidR="00292656" w:rsidRDefault="00292656"/>
    <w:tbl>
      <w:tblPr>
        <w:tblStyle w:val="GridTable1Light"/>
        <w:tblpPr w:leftFromText="180" w:rightFromText="180" w:horzAnchor="page" w:tblpX="1535" w:tblpY="936"/>
        <w:tblW w:w="0" w:type="auto"/>
        <w:tblLook w:val="04A0" w:firstRow="1" w:lastRow="0" w:firstColumn="1" w:lastColumn="0" w:noHBand="0" w:noVBand="1"/>
      </w:tblPr>
      <w:tblGrid>
        <w:gridCol w:w="2244"/>
        <w:gridCol w:w="7106"/>
      </w:tblGrid>
      <w:tr w:rsidR="00535F73" w14:paraId="103D2267" w14:textId="77777777" w:rsidTr="0053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F7E3EE8" w14:textId="77777777" w:rsidR="00292656" w:rsidRPr="004C20E1" w:rsidRDefault="00292656" w:rsidP="00535F73">
            <w:pPr>
              <w:rPr>
                <w:rFonts w:asciiTheme="majorHAnsi" w:hAnsiTheme="majorHAnsi"/>
              </w:rPr>
            </w:pPr>
            <w:r w:rsidRPr="004C20E1">
              <w:rPr>
                <w:rFonts w:asciiTheme="majorHAnsi" w:hAnsiTheme="majorHAnsi"/>
              </w:rPr>
              <w:t>Thinking skills</w:t>
            </w:r>
          </w:p>
        </w:tc>
        <w:tc>
          <w:tcPr>
            <w:tcW w:w="7106" w:type="dxa"/>
          </w:tcPr>
          <w:p w14:paraId="59403BA6" w14:textId="77777777" w:rsidR="00292656" w:rsidRPr="004C20E1" w:rsidRDefault="00292656" w:rsidP="00535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C20E1">
              <w:rPr>
                <w:rFonts w:asciiTheme="majorHAnsi" w:hAnsiTheme="majorHAnsi"/>
              </w:rPr>
              <w:t>Example Questions</w:t>
            </w:r>
          </w:p>
        </w:tc>
      </w:tr>
      <w:tr w:rsidR="00535F73" w14:paraId="6413F1C3" w14:textId="77777777" w:rsidTr="00535F7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145D8DC1" w14:textId="77777777" w:rsidR="00535F73" w:rsidRPr="00535F73" w:rsidRDefault="00535F73" w:rsidP="00535F73">
            <w:pPr>
              <w:rPr>
                <w:rFonts w:asciiTheme="majorHAnsi" w:hAnsiTheme="majorHAnsi"/>
              </w:rPr>
            </w:pPr>
            <w:r w:rsidRPr="004C20E1">
              <w:rPr>
                <w:rFonts w:asciiTheme="majorHAnsi" w:hAnsiTheme="majorHAnsi"/>
                <w:color w:val="FF0000"/>
              </w:rPr>
              <w:t>Lower levels</w:t>
            </w:r>
          </w:p>
        </w:tc>
      </w:tr>
      <w:tr w:rsidR="00535F73" w14:paraId="18EA9741" w14:textId="77777777" w:rsidTr="00535F73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6C2EBF12" w14:textId="77777777" w:rsidR="00292656" w:rsidRPr="00535F73" w:rsidRDefault="00292656" w:rsidP="00535F73">
            <w:pPr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Remembering</w:t>
            </w:r>
          </w:p>
        </w:tc>
        <w:tc>
          <w:tcPr>
            <w:tcW w:w="7106" w:type="dxa"/>
          </w:tcPr>
          <w:p w14:paraId="586511B2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do we already know about…?</w:t>
            </w:r>
          </w:p>
          <w:p w14:paraId="3864B2C1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are the principles of…?</w:t>
            </w:r>
          </w:p>
          <w:p w14:paraId="0A2A6ED5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How does…tie in with what we learned before?</w:t>
            </w:r>
          </w:p>
        </w:tc>
      </w:tr>
      <w:tr w:rsidR="00535F73" w14:paraId="7358D6C6" w14:textId="77777777" w:rsidTr="00535F73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7AB96317" w14:textId="77777777" w:rsidR="00292656" w:rsidRPr="00535F73" w:rsidRDefault="00292656" w:rsidP="00535F73">
            <w:pPr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Understanding</w:t>
            </w:r>
          </w:p>
        </w:tc>
        <w:tc>
          <w:tcPr>
            <w:tcW w:w="7106" w:type="dxa"/>
          </w:tcPr>
          <w:p w14:paraId="351B5853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Summarize…</w:t>
            </w:r>
          </w:p>
          <w:p w14:paraId="75184270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Explain…</w:t>
            </w:r>
          </w:p>
          <w:p w14:paraId="3EB9BE2B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does…mean?</w:t>
            </w:r>
          </w:p>
          <w:p w14:paraId="76C15EA5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35F73" w14:paraId="2056E669" w14:textId="77777777" w:rsidTr="00535F7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2346D6E" w14:textId="77777777" w:rsidR="00535F73" w:rsidRPr="00535F73" w:rsidRDefault="00535F73" w:rsidP="00535F73">
            <w:pPr>
              <w:rPr>
                <w:rFonts w:asciiTheme="majorHAnsi" w:hAnsiTheme="majorHAnsi"/>
              </w:rPr>
            </w:pPr>
            <w:r w:rsidRPr="004C20E1">
              <w:rPr>
                <w:rFonts w:asciiTheme="majorHAnsi" w:hAnsiTheme="majorHAnsi"/>
                <w:color w:val="FF0000"/>
              </w:rPr>
              <w:t>Higher levels</w:t>
            </w:r>
          </w:p>
        </w:tc>
      </w:tr>
      <w:tr w:rsidR="00535F73" w14:paraId="09C3D8F8" w14:textId="77777777" w:rsidTr="0053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0D20EA1" w14:textId="77777777" w:rsidR="00292656" w:rsidRPr="00535F73" w:rsidRDefault="00292656" w:rsidP="00535F73">
            <w:pPr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Applying</w:t>
            </w:r>
          </w:p>
        </w:tc>
        <w:tc>
          <w:tcPr>
            <w:tcW w:w="7106" w:type="dxa"/>
          </w:tcPr>
          <w:p w14:paraId="55881113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will happen if…?</w:t>
            </w:r>
          </w:p>
          <w:p w14:paraId="6003F6E4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 a new example of...?</w:t>
            </w:r>
          </w:p>
          <w:p w14:paraId="132385BD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How could…be used to…?</w:t>
            </w:r>
          </w:p>
          <w:p w14:paraId="54CE4F44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 the counterargument for…?</w:t>
            </w:r>
          </w:p>
        </w:tc>
      </w:tr>
      <w:tr w:rsidR="00535F73" w14:paraId="6765D8A9" w14:textId="77777777" w:rsidTr="0053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39675FD6" w14:textId="77777777" w:rsidR="00292656" w:rsidRPr="00535F73" w:rsidRDefault="00292656" w:rsidP="00535F73">
            <w:pPr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Analyzing</w:t>
            </w:r>
          </w:p>
        </w:tc>
        <w:tc>
          <w:tcPr>
            <w:tcW w:w="7106" w:type="dxa"/>
          </w:tcPr>
          <w:p w14:paraId="4DD461FE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Why is…important?</w:t>
            </w:r>
          </w:p>
          <w:p w14:paraId="67C03186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 the difference between…and ….?</w:t>
            </w:r>
            <w:r w:rsidRPr="00535F73">
              <w:rPr>
                <w:rFonts w:asciiTheme="majorHAnsi" w:hAnsiTheme="majorHAnsi"/>
              </w:rPr>
              <w:br/>
              <w:t>What are the implications of…?</w:t>
            </w:r>
          </w:p>
          <w:p w14:paraId="5338E33B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Explain why/how…?</w:t>
            </w:r>
          </w:p>
          <w:p w14:paraId="48722A72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is…analogous to?</w:t>
            </w:r>
          </w:p>
          <w:p w14:paraId="5ED33359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How are...and…similar?</w:t>
            </w:r>
          </w:p>
        </w:tc>
      </w:tr>
      <w:tr w:rsidR="00535F73" w14:paraId="6B2DB8A4" w14:textId="77777777" w:rsidTr="0053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4935CAD9" w14:textId="77777777" w:rsidR="00292656" w:rsidRPr="00535F73" w:rsidRDefault="00292656" w:rsidP="00535F73">
            <w:pPr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Evaluating</w:t>
            </w:r>
          </w:p>
        </w:tc>
        <w:tc>
          <w:tcPr>
            <w:tcW w:w="7106" w:type="dxa"/>
          </w:tcPr>
          <w:p w14:paraId="2FB3BF8C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How does…affect…?</w:t>
            </w:r>
          </w:p>
          <w:p w14:paraId="1DC83A19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Why is…happening?</w:t>
            </w:r>
          </w:p>
          <w:p w14:paraId="25699B90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 the best/preferred…and why?</w:t>
            </w:r>
          </w:p>
          <w:p w14:paraId="5F81ABEB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Do you agree or disagree with the statement…? What evidence is there to support your answer?</w:t>
            </w:r>
          </w:p>
          <w:p w14:paraId="0CAD3097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are the strengths and weakness of…?</w:t>
            </w:r>
          </w:p>
        </w:tc>
      </w:tr>
      <w:tr w:rsidR="00535F73" w14:paraId="21F6FEC6" w14:textId="77777777" w:rsidTr="00535F73">
        <w:trPr>
          <w:trHeight w:val="1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541156BA" w14:textId="77777777" w:rsidR="00292656" w:rsidRPr="00535F73" w:rsidRDefault="00292656" w:rsidP="00535F73">
            <w:pPr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Creating</w:t>
            </w:r>
          </w:p>
        </w:tc>
        <w:tc>
          <w:tcPr>
            <w:tcW w:w="7106" w:type="dxa"/>
          </w:tcPr>
          <w:p w14:paraId="3838EDD2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 the solution to the problems of…?</w:t>
            </w:r>
          </w:p>
          <w:p w14:paraId="7B08595E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do you think causes…?</w:t>
            </w:r>
            <w:r w:rsidR="00535F73">
              <w:rPr>
                <w:rFonts w:asciiTheme="majorHAnsi" w:hAnsiTheme="majorHAnsi"/>
              </w:rPr>
              <w:t xml:space="preserve"> </w:t>
            </w:r>
            <w:r w:rsidRPr="00535F73">
              <w:rPr>
                <w:rFonts w:asciiTheme="majorHAnsi" w:hAnsiTheme="majorHAnsi"/>
              </w:rPr>
              <w:t>Why?</w:t>
            </w:r>
          </w:p>
          <w:p w14:paraId="0A596150" w14:textId="77777777" w:rsidR="00292656" w:rsidRPr="00535F73" w:rsidRDefault="00292656" w:rsidP="00535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35F73">
              <w:rPr>
                <w:rFonts w:asciiTheme="majorHAnsi" w:hAnsiTheme="majorHAnsi"/>
              </w:rPr>
              <w:t>What is another way to look at …?</w:t>
            </w:r>
          </w:p>
        </w:tc>
      </w:tr>
    </w:tbl>
    <w:p w14:paraId="1B98BB10" w14:textId="77777777" w:rsidR="00292656" w:rsidRDefault="00292656"/>
    <w:sectPr w:rsidR="00292656" w:rsidSect="00535F73">
      <w:pgSz w:w="12240" w:h="15840"/>
      <w:pgMar w:top="864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56"/>
    <w:rsid w:val="000054A3"/>
    <w:rsid w:val="00030200"/>
    <w:rsid w:val="00052EEE"/>
    <w:rsid w:val="00053C54"/>
    <w:rsid w:val="00072234"/>
    <w:rsid w:val="000A1791"/>
    <w:rsid w:val="000D0AAA"/>
    <w:rsid w:val="000E5297"/>
    <w:rsid w:val="000F1AF7"/>
    <w:rsid w:val="00180F9C"/>
    <w:rsid w:val="00184F4A"/>
    <w:rsid w:val="00190470"/>
    <w:rsid w:val="001A4E69"/>
    <w:rsid w:val="001E3495"/>
    <w:rsid w:val="00233017"/>
    <w:rsid w:val="002637EE"/>
    <w:rsid w:val="0028030F"/>
    <w:rsid w:val="002871E5"/>
    <w:rsid w:val="00292656"/>
    <w:rsid w:val="002A3FD0"/>
    <w:rsid w:val="002B0CD5"/>
    <w:rsid w:val="002C7109"/>
    <w:rsid w:val="002D17EF"/>
    <w:rsid w:val="00301047"/>
    <w:rsid w:val="00320CFC"/>
    <w:rsid w:val="00325687"/>
    <w:rsid w:val="00337EBE"/>
    <w:rsid w:val="00347C71"/>
    <w:rsid w:val="003905A3"/>
    <w:rsid w:val="003C0F58"/>
    <w:rsid w:val="003D1C4E"/>
    <w:rsid w:val="003E1357"/>
    <w:rsid w:val="003F27AB"/>
    <w:rsid w:val="004050BF"/>
    <w:rsid w:val="00410908"/>
    <w:rsid w:val="004241FF"/>
    <w:rsid w:val="00464207"/>
    <w:rsid w:val="004743B3"/>
    <w:rsid w:val="004760D6"/>
    <w:rsid w:val="004C20E1"/>
    <w:rsid w:val="004E655A"/>
    <w:rsid w:val="004F1B0B"/>
    <w:rsid w:val="00533621"/>
    <w:rsid w:val="00535F73"/>
    <w:rsid w:val="0055671B"/>
    <w:rsid w:val="005B2598"/>
    <w:rsid w:val="005C67B5"/>
    <w:rsid w:val="006053E4"/>
    <w:rsid w:val="006057C5"/>
    <w:rsid w:val="00612722"/>
    <w:rsid w:val="00612DAD"/>
    <w:rsid w:val="0061744A"/>
    <w:rsid w:val="00643823"/>
    <w:rsid w:val="00643E37"/>
    <w:rsid w:val="00657482"/>
    <w:rsid w:val="00673FD5"/>
    <w:rsid w:val="00695D4F"/>
    <w:rsid w:val="00703500"/>
    <w:rsid w:val="00721833"/>
    <w:rsid w:val="00744319"/>
    <w:rsid w:val="00757B2A"/>
    <w:rsid w:val="007B0323"/>
    <w:rsid w:val="007B72E3"/>
    <w:rsid w:val="007C5C98"/>
    <w:rsid w:val="007E26E2"/>
    <w:rsid w:val="00811579"/>
    <w:rsid w:val="008402FD"/>
    <w:rsid w:val="00861C28"/>
    <w:rsid w:val="00876F1A"/>
    <w:rsid w:val="008A0D7B"/>
    <w:rsid w:val="008D1B7A"/>
    <w:rsid w:val="008F7893"/>
    <w:rsid w:val="00901C19"/>
    <w:rsid w:val="009814CF"/>
    <w:rsid w:val="009A38F6"/>
    <w:rsid w:val="009B6DA7"/>
    <w:rsid w:val="009D52EB"/>
    <w:rsid w:val="009F27CC"/>
    <w:rsid w:val="00A074AA"/>
    <w:rsid w:val="00A513A7"/>
    <w:rsid w:val="00A561CC"/>
    <w:rsid w:val="00A84360"/>
    <w:rsid w:val="00AA333D"/>
    <w:rsid w:val="00AA43F5"/>
    <w:rsid w:val="00AB2B79"/>
    <w:rsid w:val="00AC78E4"/>
    <w:rsid w:val="00AD2AAB"/>
    <w:rsid w:val="00B504BF"/>
    <w:rsid w:val="00B74B4F"/>
    <w:rsid w:val="00B77731"/>
    <w:rsid w:val="00BE42BE"/>
    <w:rsid w:val="00C33A2C"/>
    <w:rsid w:val="00C554E3"/>
    <w:rsid w:val="00C95D79"/>
    <w:rsid w:val="00C96342"/>
    <w:rsid w:val="00CA01BA"/>
    <w:rsid w:val="00D97E96"/>
    <w:rsid w:val="00DA4F1A"/>
    <w:rsid w:val="00DF61E4"/>
    <w:rsid w:val="00E11255"/>
    <w:rsid w:val="00E37745"/>
    <w:rsid w:val="00E432EC"/>
    <w:rsid w:val="00E53F85"/>
    <w:rsid w:val="00E74057"/>
    <w:rsid w:val="00E91B80"/>
    <w:rsid w:val="00EC67CB"/>
    <w:rsid w:val="00F12325"/>
    <w:rsid w:val="00F46444"/>
    <w:rsid w:val="00F742D1"/>
    <w:rsid w:val="00F77DDF"/>
    <w:rsid w:val="00F87E88"/>
    <w:rsid w:val="00FA4819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65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92656"/>
    <w:rPr>
      <w:i/>
      <w:iCs/>
    </w:rPr>
  </w:style>
  <w:style w:type="table" w:styleId="GridTable2-Accent2">
    <w:name w:val="Grid Table 2 Accent 2"/>
    <w:basedOn w:val="TableNormal"/>
    <w:uiPriority w:val="47"/>
    <w:rsid w:val="00535F7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535F7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35F7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35F7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35F7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35F7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535F7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35F7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35F7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35F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35F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35F7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35F7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rown.edu/about/administration/sheridan-center/teaching-learning/effective-classroom-practices/discussions-seminars/question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Sinky Zheng</dc:creator>
  <cp:keywords/>
  <dc:description/>
  <cp:lastModifiedBy>Sinky Zheng</cp:lastModifiedBy>
  <cp:revision>2</cp:revision>
  <dcterms:created xsi:type="dcterms:W3CDTF">2017-07-17T19:35:00Z</dcterms:created>
  <dcterms:modified xsi:type="dcterms:W3CDTF">2017-07-17T19:35:00Z</dcterms:modified>
</cp:coreProperties>
</file>